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7B" w:rsidRDefault="00294C7B" w:rsidP="00A30355">
      <w:pPr>
        <w:pStyle w:val="Heading1"/>
        <w:ind w:left="-120"/>
        <w:jc w:val="center"/>
        <w:rPr>
          <w:sz w:val="24"/>
          <w:szCs w:val="24"/>
        </w:rPr>
      </w:pPr>
      <w:r>
        <w:rPr>
          <w:rStyle w:val="postbody1"/>
          <w:sz w:val="24"/>
          <w:szCs w:val="24"/>
        </w:rPr>
        <w:t>Młodzieżowy Dom Kultury w Świdnicy wraz z władzami miasta mają zaszczyt zaprosić wszystkich modelarzy: młodzików – juniorów – seniorów z całego kraju i zza granicy na:</w:t>
      </w:r>
    </w:p>
    <w:p w:rsidR="00294C7B" w:rsidRDefault="00294C7B" w:rsidP="00A30355">
      <w:pPr>
        <w:pStyle w:val="Heading1"/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XXIV MIĘDZYNARODOWY KONKURS MODELI REDUKCYJNYCH</w:t>
      </w:r>
    </w:p>
    <w:p w:rsidR="00294C7B" w:rsidRDefault="00294C7B" w:rsidP="00A30355">
      <w:pPr>
        <w:pStyle w:val="Heading1"/>
        <w:ind w:left="-120"/>
        <w:jc w:val="center"/>
      </w:pPr>
      <w:r>
        <w:t>„ŚWIDNICA - JUNIOR 2020"</w:t>
      </w:r>
    </w:p>
    <w:p w:rsidR="00294C7B" w:rsidRDefault="00294C7B" w:rsidP="00A30355">
      <w:pPr>
        <w:pStyle w:val="Heading1"/>
        <w:ind w:left="-120"/>
        <w:jc w:val="center"/>
      </w:pPr>
    </w:p>
    <w:p w:rsidR="00294C7B" w:rsidRDefault="00294C7B" w:rsidP="00A30355">
      <w:pPr>
        <w:pStyle w:val="Heading1"/>
        <w:numPr>
          <w:ilvl w:val="0"/>
          <w:numId w:val="1"/>
        </w:numPr>
        <w:rPr>
          <w:color w:val="000000"/>
          <w:spacing w:val="-7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ORGANIZATORZY:</w:t>
      </w:r>
    </w:p>
    <w:p w:rsidR="00294C7B" w:rsidRDefault="00294C7B" w:rsidP="00A30355">
      <w:pPr>
        <w:numPr>
          <w:ilvl w:val="0"/>
          <w:numId w:val="2"/>
        </w:numPr>
        <w:shd w:val="clear" w:color="auto" w:fill="FFFFFF"/>
        <w:spacing w:before="211"/>
        <w:jc w:val="both"/>
      </w:pPr>
      <w:r>
        <w:t>Urząd Miejski w Świdnicy</w:t>
      </w:r>
    </w:p>
    <w:p w:rsidR="00294C7B" w:rsidRDefault="00294C7B" w:rsidP="00A30355">
      <w:pPr>
        <w:numPr>
          <w:ilvl w:val="0"/>
          <w:numId w:val="2"/>
        </w:numPr>
        <w:shd w:val="clear" w:color="auto" w:fill="FFFFFF"/>
        <w:spacing w:before="211"/>
      </w:pPr>
      <w:r>
        <w:t xml:space="preserve">Młodzieżowy Dom Kultury  im. Mieczysława Kozara - Słobódzkiego  w Świdnicy ul. Nauczycielska 2,  </w:t>
      </w:r>
    </w:p>
    <w:p w:rsidR="00294C7B" w:rsidRDefault="00294C7B" w:rsidP="00A30355">
      <w:pPr>
        <w:ind w:left="272"/>
        <w:rPr>
          <w:sz w:val="20"/>
          <w:szCs w:val="20"/>
        </w:rPr>
      </w:pPr>
    </w:p>
    <w:p w:rsidR="00294C7B" w:rsidRDefault="00294C7B" w:rsidP="00A30355">
      <w:pPr>
        <w:numPr>
          <w:ilvl w:val="0"/>
          <w:numId w:val="1"/>
        </w:numPr>
        <w:shd w:val="clear" w:color="auto" w:fill="FFFFFF"/>
        <w:spacing w:before="182"/>
      </w:pPr>
      <w:r>
        <w:rPr>
          <w:b/>
          <w:bCs/>
          <w:color w:val="000000"/>
          <w:spacing w:val="-2"/>
        </w:rPr>
        <w:t>MIEJSCE I TERMIN:</w:t>
      </w:r>
      <w:r>
        <w:t xml:space="preserve"> </w:t>
      </w:r>
    </w:p>
    <w:p w:rsidR="00294C7B" w:rsidRPr="00741EA8" w:rsidRDefault="00294C7B" w:rsidP="00741EA8">
      <w:pPr>
        <w:numPr>
          <w:ilvl w:val="0"/>
          <w:numId w:val="2"/>
        </w:numPr>
        <w:shd w:val="clear" w:color="auto" w:fill="FFFFFF"/>
        <w:spacing w:before="211"/>
      </w:pPr>
      <w:r>
        <w:t xml:space="preserve">Konkurs modeli odbędzie się w dniu   </w:t>
      </w:r>
      <w:r w:rsidRPr="00741EA8">
        <w:rPr>
          <w:b/>
          <w:bCs/>
          <w:sz w:val="32"/>
          <w:szCs w:val="32"/>
        </w:rPr>
        <w:t>04.04.2020r.</w:t>
      </w:r>
      <w:r w:rsidRPr="00741EA8">
        <w:rPr>
          <w:bCs/>
        </w:rPr>
        <w:t xml:space="preserve"> </w:t>
      </w:r>
    </w:p>
    <w:p w:rsidR="00294C7B" w:rsidRDefault="00294C7B" w:rsidP="00741EA8">
      <w:pPr>
        <w:ind w:left="272"/>
        <w:rPr>
          <w:sz w:val="20"/>
          <w:szCs w:val="20"/>
        </w:rPr>
      </w:pPr>
    </w:p>
    <w:p w:rsidR="00294C7B" w:rsidRDefault="00294C7B" w:rsidP="00741EA8">
      <w:pPr>
        <w:numPr>
          <w:ilvl w:val="0"/>
          <w:numId w:val="2"/>
        </w:numPr>
        <w:shd w:val="clear" w:color="auto" w:fill="FFFFFF"/>
        <w:spacing w:before="211"/>
      </w:pPr>
      <w:r w:rsidRPr="00741EA8">
        <w:t>Miejsce konkursu:</w:t>
      </w:r>
      <w:r>
        <w:rPr>
          <w:color w:val="0000FF"/>
          <w:sz w:val="20"/>
          <w:szCs w:val="20"/>
        </w:rPr>
        <w:t xml:space="preserve"> </w:t>
      </w:r>
      <w:r>
        <w:t xml:space="preserve">Młodzieżowy Dom Kultury  im. Mieczysława Kozara - Słobódzkiego  w Świdnicy ul. Nauczycielska 2,  </w:t>
      </w:r>
      <w:hyperlink r:id="rId5" w:history="1">
        <w:r w:rsidRPr="00E576B7">
          <w:rPr>
            <w:rStyle w:val="Hyperlink"/>
          </w:rPr>
          <w:t>https://link.do/NwCNO</w:t>
        </w:r>
      </w:hyperlink>
    </w:p>
    <w:p w:rsidR="00294C7B" w:rsidRDefault="00294C7B" w:rsidP="00A30355">
      <w:pPr>
        <w:numPr>
          <w:ilvl w:val="0"/>
          <w:numId w:val="3"/>
        </w:numPr>
        <w:shd w:val="clear" w:color="auto" w:fill="FFFFFF"/>
        <w:spacing w:before="182"/>
        <w:jc w:val="both"/>
      </w:pPr>
      <w:r>
        <w:t>Przyjmowanie modeli - od godz. 10.00 do 12.00</w:t>
      </w:r>
    </w:p>
    <w:p w:rsidR="00294C7B" w:rsidRDefault="00294C7B" w:rsidP="00A30355">
      <w:pPr>
        <w:numPr>
          <w:ilvl w:val="0"/>
          <w:numId w:val="3"/>
        </w:numPr>
        <w:shd w:val="clear" w:color="auto" w:fill="FFFFFF"/>
        <w:spacing w:before="182"/>
        <w:jc w:val="both"/>
      </w:pPr>
      <w:r>
        <w:t>Rodzinne warsztaty Modelarskie - od godz. 12.30-14.30</w:t>
      </w:r>
    </w:p>
    <w:p w:rsidR="00294C7B" w:rsidRDefault="00294C7B" w:rsidP="00A30355">
      <w:pPr>
        <w:numPr>
          <w:ilvl w:val="0"/>
          <w:numId w:val="3"/>
        </w:numPr>
        <w:shd w:val="clear" w:color="auto" w:fill="FFFFFF"/>
        <w:spacing w:before="182"/>
        <w:jc w:val="both"/>
      </w:pPr>
      <w:r>
        <w:t>Uroczyste zakończenie konkursu - od godz. 15.00</w:t>
      </w:r>
    </w:p>
    <w:p w:rsidR="00294C7B" w:rsidRDefault="00294C7B" w:rsidP="00E576B7">
      <w:pPr>
        <w:numPr>
          <w:ilvl w:val="0"/>
          <w:numId w:val="3"/>
        </w:numPr>
        <w:shd w:val="clear" w:color="auto" w:fill="FFFFFF"/>
        <w:spacing w:before="182"/>
        <w:jc w:val="both"/>
      </w:pPr>
      <w:r>
        <w:t>Wydawanie modeli (po uroczystym zakończeniu) - od godz.  16.00.</w:t>
      </w:r>
    </w:p>
    <w:p w:rsidR="00294C7B" w:rsidRDefault="00294C7B" w:rsidP="00A30355">
      <w:pPr>
        <w:shd w:val="clear" w:color="auto" w:fill="FFFFFF"/>
        <w:spacing w:before="182"/>
        <w:ind w:left="274"/>
        <w:jc w:val="both"/>
        <w:rPr>
          <w:b/>
        </w:rPr>
      </w:pPr>
    </w:p>
    <w:p w:rsidR="00294C7B" w:rsidRDefault="00294C7B" w:rsidP="00A30355">
      <w:pPr>
        <w:shd w:val="clear" w:color="auto" w:fill="FFFFFF"/>
        <w:spacing w:before="182"/>
        <w:ind w:left="274"/>
        <w:rPr>
          <w:b/>
        </w:rPr>
      </w:pPr>
      <w:r>
        <w:rPr>
          <w:b/>
        </w:rPr>
        <w:t>3. CELE WYSTAWY I KONKURSU:</w:t>
      </w:r>
    </w:p>
    <w:p w:rsidR="00294C7B" w:rsidRDefault="00294C7B" w:rsidP="00A30355">
      <w:pPr>
        <w:numPr>
          <w:ilvl w:val="0"/>
          <w:numId w:val="4"/>
        </w:numPr>
        <w:shd w:val="clear" w:color="auto" w:fill="FFFFFF"/>
        <w:spacing w:before="182"/>
      </w:pPr>
      <w:r>
        <w:t xml:space="preserve">popularyzacja modelarstwa redukcyjnego plastikowego i kartonowego </w:t>
      </w:r>
    </w:p>
    <w:p w:rsidR="00294C7B" w:rsidRDefault="00294C7B" w:rsidP="00A30355">
      <w:pPr>
        <w:numPr>
          <w:ilvl w:val="0"/>
          <w:numId w:val="4"/>
        </w:numPr>
        <w:shd w:val="clear" w:color="auto" w:fill="FFFFFF"/>
        <w:spacing w:before="182"/>
      </w:pPr>
      <w:r>
        <w:t xml:space="preserve">popularyzacja zainteresowań technicznych wśród dzieci, młodzieży oraz dorosłych, </w:t>
      </w:r>
    </w:p>
    <w:p w:rsidR="00294C7B" w:rsidRDefault="00294C7B" w:rsidP="00A30355">
      <w:pPr>
        <w:numPr>
          <w:ilvl w:val="0"/>
          <w:numId w:val="4"/>
        </w:numPr>
        <w:shd w:val="clear" w:color="auto" w:fill="FFFFFF"/>
        <w:spacing w:before="182"/>
      </w:pPr>
      <w:r>
        <w:t xml:space="preserve">poszerzenie kręgu osób zainteresowanych wiedza techniczną i historią lotnictwa polskiego </w:t>
      </w:r>
    </w:p>
    <w:p w:rsidR="00294C7B" w:rsidRDefault="00294C7B" w:rsidP="00A30355">
      <w:pPr>
        <w:numPr>
          <w:ilvl w:val="0"/>
          <w:numId w:val="4"/>
        </w:numPr>
        <w:shd w:val="clear" w:color="auto" w:fill="FFFFFF"/>
        <w:spacing w:before="182"/>
      </w:pPr>
      <w:r>
        <w:t xml:space="preserve">promowanie aktywnego spędzania wolnego czasu przez młodzież i osoby dorosłe naszego miasta i regionu . </w:t>
      </w:r>
    </w:p>
    <w:p w:rsidR="00294C7B" w:rsidRDefault="00294C7B" w:rsidP="00A30355">
      <w:pPr>
        <w:numPr>
          <w:ilvl w:val="0"/>
          <w:numId w:val="4"/>
        </w:numPr>
        <w:shd w:val="clear" w:color="auto" w:fill="FFFFFF"/>
        <w:spacing w:before="182"/>
      </w:pPr>
      <w:r>
        <w:t xml:space="preserve">promowanie walorów historyczno-krajobrazowych naszego miasta </w:t>
      </w:r>
    </w:p>
    <w:p w:rsidR="00294C7B" w:rsidRDefault="00294C7B" w:rsidP="00741EA8">
      <w:pPr>
        <w:shd w:val="clear" w:color="auto" w:fill="FFFFFF"/>
        <w:spacing w:before="182"/>
        <w:rPr>
          <w:b/>
          <w:bCs/>
          <w:color w:val="000000"/>
          <w:spacing w:val="-7"/>
        </w:rPr>
      </w:pPr>
    </w:p>
    <w:p w:rsidR="00294C7B" w:rsidRDefault="00294C7B" w:rsidP="00A30355">
      <w:pPr>
        <w:shd w:val="clear" w:color="auto" w:fill="FFFFFF"/>
        <w:spacing w:before="182"/>
        <w:ind w:left="330"/>
        <w:rPr>
          <w:b/>
          <w:bCs/>
          <w:color w:val="000000"/>
          <w:spacing w:val="-7"/>
        </w:rPr>
      </w:pPr>
    </w:p>
    <w:p w:rsidR="00294C7B" w:rsidRDefault="00294C7B" w:rsidP="00A30355">
      <w:pPr>
        <w:shd w:val="clear" w:color="auto" w:fill="FFFFFF"/>
        <w:spacing w:before="182"/>
        <w:ind w:left="330"/>
      </w:pPr>
      <w:r>
        <w:rPr>
          <w:b/>
          <w:bCs/>
          <w:color w:val="000000"/>
          <w:spacing w:val="-7"/>
        </w:rPr>
        <w:t>4. POSTANOWIENIA REGULAMINOWE:</w:t>
      </w:r>
    </w:p>
    <w:p w:rsidR="00294C7B" w:rsidRDefault="00294C7B" w:rsidP="00A303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 </w:t>
      </w:r>
      <w:r>
        <w:rPr>
          <w:color w:val="000000"/>
          <w:spacing w:val="-4"/>
        </w:rPr>
        <w:t>konkursie mogą brać udział modelarze zrzeszeni i nie  zrzeszeni.</w:t>
      </w:r>
    </w:p>
    <w:p w:rsidR="00294C7B" w:rsidRDefault="00294C7B" w:rsidP="00A303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> </w:t>
      </w:r>
      <w:r>
        <w:rPr>
          <w:color w:val="000000"/>
          <w:spacing w:val="-4"/>
        </w:rPr>
        <w:t>w jednej klasie modelarz może wystawić dowolną ilość modeli.</w:t>
      </w:r>
    </w:p>
    <w:p w:rsidR="00294C7B" w:rsidRDefault="00294C7B" w:rsidP="00A303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color w:val="000000"/>
          <w:spacing w:val="-4"/>
        </w:rPr>
        <w:t xml:space="preserve"> konkurs w danej klasie zostanie rozegrany, jeżeli zgłosi się   minimum 5 modelarzy</w:t>
      </w:r>
    </w:p>
    <w:p w:rsidR="00294C7B" w:rsidRDefault="00294C7B" w:rsidP="00A303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 </w:t>
      </w:r>
      <w:r>
        <w:rPr>
          <w:color w:val="000000"/>
          <w:spacing w:val="-3"/>
        </w:rPr>
        <w:t>modele, które w poprzedniej edycji konkursu zajęły miejsca 1, 2 lub 3 - nie będą oceniane</w:t>
      </w:r>
      <w:r>
        <w:t xml:space="preserve"> </w:t>
      </w:r>
    </w:p>
    <w:p w:rsidR="00294C7B" w:rsidRPr="00B54FEA" w:rsidRDefault="00294C7B" w:rsidP="00B54FE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</w:pPr>
      <w:r>
        <w:rPr>
          <w:color w:val="000000"/>
          <w:spacing w:val="-4"/>
        </w:rPr>
        <w:t xml:space="preserve">w przypadku małej ilości zawodników w klasie istnieje możliwość łączenia klas </w:t>
      </w:r>
      <w:r>
        <w:rPr>
          <w:color w:val="000000"/>
          <w:spacing w:val="-4"/>
        </w:rPr>
        <w:br/>
        <w:t>i kategorii wiekowych.</w:t>
      </w:r>
    </w:p>
    <w:p w:rsidR="00294C7B" w:rsidRDefault="00294C7B" w:rsidP="00A30355">
      <w:pPr>
        <w:shd w:val="clear" w:color="auto" w:fill="FFFFFF"/>
        <w:spacing w:before="100" w:beforeAutospacing="1" w:after="100" w:afterAutospacing="1"/>
        <w:ind w:left="634" w:hanging="360"/>
      </w:pPr>
      <w:r>
        <w:rPr>
          <w:b/>
          <w:bCs/>
          <w:color w:val="000000"/>
          <w:spacing w:val="-4"/>
        </w:rPr>
        <w:t>5.</w:t>
      </w:r>
      <w:r>
        <w:rPr>
          <w:color w:val="000000"/>
          <w:spacing w:val="-4"/>
        </w:rPr>
        <w:t xml:space="preserve">      </w:t>
      </w:r>
      <w:r>
        <w:rPr>
          <w:b/>
          <w:bCs/>
          <w:color w:val="000000"/>
          <w:spacing w:val="-4"/>
        </w:rPr>
        <w:t>ZGŁOSZENIA DO KONKURSU I PRZYJMOWANIE MODELI:</w:t>
      </w:r>
    </w:p>
    <w:p w:rsidR="00294C7B" w:rsidRDefault="00294C7B" w:rsidP="00A3035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pacing w:val="-5"/>
        </w:rPr>
        <w:t xml:space="preserve">obecność modelarzy nie jest obowiązkowa, modele mogą być dostarczone przez osoby </w:t>
      </w:r>
      <w:r>
        <w:rPr>
          <w:color w:val="000000"/>
          <w:spacing w:val="-4"/>
        </w:rPr>
        <w:t>upoważnione.</w:t>
      </w:r>
    </w:p>
    <w:p w:rsidR="00294C7B" w:rsidRDefault="00294C7B" w:rsidP="00E576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modele przyjmowane będą na podstawie karty zgłoszenia otrzymanej w dniu rozpoczęcia </w:t>
      </w:r>
      <w:r>
        <w:rPr>
          <w:color w:val="000000"/>
          <w:spacing w:val="-6"/>
        </w:rPr>
        <w:t>konkursu .</w:t>
      </w:r>
    </w:p>
    <w:p w:rsidR="00294C7B" w:rsidRDefault="00294C7B" w:rsidP="00A30355">
      <w:pPr>
        <w:pStyle w:val="NormalWeb"/>
        <w:numPr>
          <w:ilvl w:val="0"/>
          <w:numId w:val="6"/>
        </w:numPr>
      </w:pPr>
      <w:r>
        <w:t xml:space="preserve">w konkursie może uczestniczyć modelarz z dowolną liczbą samodzielnie wykonanych modeli w danej klasie startowej. W klasyfikacji końcowej uwzględniony zostanie jedynie najlepszy model zawodnika w danej klasie. </w:t>
      </w:r>
    </w:p>
    <w:p w:rsidR="00294C7B" w:rsidRDefault="00294C7B" w:rsidP="00A30355">
      <w:pPr>
        <w:pStyle w:val="NormalWeb"/>
        <w:numPr>
          <w:ilvl w:val="0"/>
          <w:numId w:val="6"/>
        </w:numPr>
      </w:pPr>
      <w:r>
        <w:t>we wszystkich klasach startowych nastąpi podział na kategorie wiekowe:</w:t>
      </w:r>
    </w:p>
    <w:p w:rsidR="00294C7B" w:rsidRDefault="00294C7B" w:rsidP="00A30355">
      <w:pPr>
        <w:pStyle w:val="NormalWeb"/>
        <w:ind w:left="360"/>
        <w:jc w:val="center"/>
        <w:rPr>
          <w:b/>
        </w:rPr>
      </w:pPr>
      <w:r>
        <w:rPr>
          <w:b/>
        </w:rPr>
        <w:t>MŁODZIK – DO 13 LAT, JUNIOR- DO 18 LAT, SENIOR-POWYŻEJ 18 LAT</w:t>
      </w:r>
    </w:p>
    <w:p w:rsidR="00294C7B" w:rsidRDefault="00294C7B" w:rsidP="00EC4E07">
      <w:pPr>
        <w:pStyle w:val="NormalWeb"/>
        <w:numPr>
          <w:ilvl w:val="0"/>
          <w:numId w:val="7"/>
        </w:numPr>
        <w:rPr>
          <w:bCs/>
        </w:rPr>
      </w:pPr>
      <w:r>
        <w:rPr>
          <w:bCs/>
        </w:rPr>
        <w:t xml:space="preserve">zgłoszenia można dokonać drogą elektroniczną, należy przesłać kartę zgłoszenia na e-mail: dzialimprez@mdk.swidnica.pl. Karta zgłoszenia w załączniku lub na stronie www.mdk.swidnica.pl  </w:t>
      </w:r>
      <w:r>
        <w:rPr>
          <w:b/>
        </w:rPr>
        <w:t xml:space="preserve">Link do Karty Zgłoszenia: </w:t>
      </w:r>
      <w:hyperlink r:id="rId6" w:history="1">
        <w:r w:rsidRPr="00EC4E07">
          <w:rPr>
            <w:rStyle w:val="Hyperlink"/>
          </w:rPr>
          <w:t>https://cutt.ly/gtrkDl3</w:t>
        </w:r>
      </w:hyperlink>
    </w:p>
    <w:p w:rsidR="00294C7B" w:rsidRDefault="00294C7B" w:rsidP="00A30355">
      <w:pPr>
        <w:shd w:val="clear" w:color="auto" w:fill="FFFFFF"/>
        <w:spacing w:before="10" w:after="100" w:afterAutospacing="1"/>
      </w:pPr>
      <w:r>
        <w:rPr>
          <w:b/>
          <w:bCs/>
          <w:color w:val="000000"/>
          <w:spacing w:val="-1"/>
        </w:rPr>
        <w:t>6. KLASY STARTOWE I KATEGORIE WIEKOWE – MODELE PLASTIKOWE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S1 samoloty 1:32 i większe 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S2 samoloty 1:48 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S3 samoloty 1:72 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S4 samoloty 1:144  - MŁODZIK/ 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S5 samoloty cywilne (bez podziału na skale) 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S6śmigłowce 1:72 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S7 śmigłowce 1:48 i większe -MŁODZIK/ 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PG1 pojazdy wojskowe gąsienicowe 1:87 – 1:72 -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PG2 pojazdy wojskowe gąsienicowe 1:35-1:24,  - 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PK1 pojazdy wojskowe kołowe 1:87 – 1:72 - MŁODZIK/ 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PK2 pojazdy wojskowe kołowe 1:35-1:24,  - MŁODZIK/ 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PCO pojazdy cywilne osobowe - MŁODZIK/ 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PCC pojazdy cywilne ciężarowe lub techniczne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PWR pojazdy wyścigowe i klasy WRC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DS dioramy lotnicze - MŁODZIK/ 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DL dioramy lądowe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F1 figurki – wszystkie skale - MŁODZIK/JUNIOR/SENIOR</w:t>
      </w:r>
    </w:p>
    <w:p w:rsidR="00294C7B" w:rsidRDefault="00294C7B" w:rsidP="00A30355">
      <w:pPr>
        <w:numPr>
          <w:ilvl w:val="0"/>
          <w:numId w:val="8"/>
        </w:numPr>
        <w:spacing w:before="100" w:beforeAutospacing="1" w:after="100" w:afterAutospacing="1"/>
      </w:pPr>
      <w:r>
        <w:t>O1 modele statków i okrętów – wszystkie skale - MŁODZIK/ JUNIOR/SENIOR</w:t>
      </w:r>
    </w:p>
    <w:p w:rsidR="00294C7B" w:rsidRDefault="00294C7B" w:rsidP="00A30355">
      <w:pPr>
        <w:shd w:val="clear" w:color="auto" w:fill="FFFFFF"/>
        <w:spacing w:before="10" w:after="100" w:afterAutospacing="1"/>
      </w:pPr>
    </w:p>
    <w:p w:rsidR="00294C7B" w:rsidRDefault="00294C7B" w:rsidP="00A30355">
      <w:pPr>
        <w:shd w:val="clear" w:color="auto" w:fill="FFFFFF"/>
        <w:spacing w:before="10" w:after="100" w:afterAutospacing="1"/>
      </w:pPr>
      <w:r>
        <w:rPr>
          <w:b/>
          <w:bCs/>
          <w:color w:val="000000"/>
          <w:spacing w:val="-6"/>
        </w:rPr>
        <w:t> </w:t>
      </w:r>
      <w:r>
        <w:rPr>
          <w:b/>
          <w:bCs/>
          <w:color w:val="000000"/>
          <w:spacing w:val="-6"/>
        </w:rPr>
        <w:br/>
      </w:r>
      <w:r>
        <w:rPr>
          <w:b/>
          <w:bCs/>
          <w:color w:val="000000"/>
          <w:spacing w:val="-1"/>
        </w:rPr>
        <w:t>7. KLASY STARTOWE I KATEGORIE WIEKOWE – MODELE KARTONOWE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S1 - samoloty  jednosilnikowe - MŁODZIK/JUNIOR/SENIOR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S2 - samoloty  wielosilnikowe - MŁODZIK/JUNIOR/SENIOR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S3 - samoloty odrzutowe - MŁODZIK/JUNIOR/SENIOR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OM - okręty i statki motorowe - MŁODZIK/JUNIOR/SENIOR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Pk - pojazdy wojskowe kołowe - MŁODZIK/JUNIOR/SENIOR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Pg - pojazdy wojskowe gąsienicowe - MŁODZIK/JUNIOR/SENIOR</w:t>
      </w:r>
    </w:p>
    <w:p w:rsidR="00294C7B" w:rsidRDefault="00294C7B" w:rsidP="00A30355">
      <w:pPr>
        <w:numPr>
          <w:ilvl w:val="0"/>
          <w:numId w:val="6"/>
        </w:numPr>
        <w:autoSpaceDE w:val="0"/>
        <w:autoSpaceDN w:val="0"/>
        <w:adjustRightInd w:val="0"/>
      </w:pPr>
      <w:r>
        <w:t>K Pc - pojazdy cywilne - MŁODZIK/JUNIOR/SENIOR</w:t>
      </w:r>
    </w:p>
    <w:p w:rsidR="00294C7B" w:rsidRDefault="00294C7B" w:rsidP="00A30355">
      <w:pPr>
        <w:numPr>
          <w:ilvl w:val="0"/>
          <w:numId w:val="6"/>
        </w:numPr>
        <w:shd w:val="clear" w:color="auto" w:fill="FFFFFF"/>
        <w:spacing w:before="10" w:after="100" w:afterAutospacing="1"/>
        <w:jc w:val="both"/>
        <w:rPr>
          <w:lang w:val="en-US"/>
        </w:rPr>
      </w:pPr>
      <w:r>
        <w:rPr>
          <w:lang w:val="en-US"/>
        </w:rPr>
        <w:t>K B - budowle - MŁODZIK/ JUNIOR/SENIOR</w:t>
      </w:r>
    </w:p>
    <w:p w:rsidR="00294C7B" w:rsidRDefault="00294C7B" w:rsidP="00A30355">
      <w:pPr>
        <w:numPr>
          <w:ilvl w:val="0"/>
          <w:numId w:val="6"/>
        </w:numPr>
        <w:shd w:val="clear" w:color="auto" w:fill="FFFFFF"/>
        <w:spacing w:before="10" w:after="100" w:afterAutospacing="1"/>
        <w:jc w:val="both"/>
        <w:rPr>
          <w:lang w:val="en-US"/>
        </w:rPr>
      </w:pPr>
      <w:r>
        <w:rPr>
          <w:lang w:val="en-US"/>
        </w:rPr>
        <w:t>Z – zwierzęta  i inne stwory</w:t>
      </w:r>
    </w:p>
    <w:p w:rsidR="00294C7B" w:rsidRDefault="00294C7B" w:rsidP="00A30355">
      <w:pPr>
        <w:shd w:val="clear" w:color="auto" w:fill="FFFFFF"/>
        <w:spacing w:before="100" w:beforeAutospacing="1" w:after="100" w:afterAutospacing="1"/>
        <w:rPr>
          <w:b/>
          <w:bCs/>
          <w:color w:val="000000"/>
          <w:spacing w:val="-3"/>
        </w:rPr>
      </w:pPr>
      <w:r>
        <w:rPr>
          <w:color w:val="000000"/>
          <w:spacing w:val="4"/>
          <w:lang w:val="en-US"/>
        </w:rPr>
        <w:t xml:space="preserve"> </w:t>
      </w:r>
      <w:r>
        <w:rPr>
          <w:b/>
          <w:bCs/>
          <w:color w:val="000000"/>
          <w:spacing w:val="-3"/>
        </w:rPr>
        <w:t>8.OCENA SĘDZIOWSKA:</w:t>
      </w:r>
    </w:p>
    <w:p w:rsidR="00294C7B" w:rsidRDefault="00294C7B" w:rsidP="00A3035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>
        <w:t xml:space="preserve">Modele będą oceniane według zasady „podoba się – nie podoba się”. W związku </w:t>
      </w:r>
      <w:r>
        <w:br/>
        <w:t>z tym   nie jest obowiązkowo wymagana dokumentacja..</w:t>
      </w:r>
    </w:p>
    <w:p w:rsidR="00294C7B" w:rsidRDefault="00294C7B" w:rsidP="00A3035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oceny dokona komisja sędziowska zaproszona przez organizatora.</w:t>
      </w:r>
    </w:p>
    <w:p w:rsidR="00294C7B" w:rsidRDefault="00294C7B" w:rsidP="00A30355">
      <w:pPr>
        <w:shd w:val="clear" w:color="auto" w:fill="FFFFFF"/>
        <w:spacing w:before="100" w:beforeAutospacing="1" w:after="100" w:afterAutospacing="1"/>
        <w:ind w:left="43"/>
        <w:jc w:val="both"/>
      </w:pPr>
      <w:r>
        <w:rPr>
          <w:b/>
          <w:bCs/>
          <w:color w:val="000000"/>
          <w:spacing w:val="-7"/>
        </w:rPr>
        <w:t> </w:t>
      </w:r>
      <w:r>
        <w:rPr>
          <w:b/>
          <w:bCs/>
          <w:color w:val="000000"/>
          <w:spacing w:val="-4"/>
        </w:rPr>
        <w:t>9.PUNKTACJA ZESPOŁOWA:</w:t>
      </w:r>
    </w:p>
    <w:p w:rsidR="00294C7B" w:rsidRDefault="00294C7B" w:rsidP="00A3035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pacing w:val="-3"/>
        </w:rPr>
        <w:t>Punktacja zespołowa ustalana będzie wg. ilości zdobytych wyróżnień.</w:t>
      </w:r>
    </w:p>
    <w:p w:rsidR="00294C7B" w:rsidRDefault="00294C7B" w:rsidP="00A30355">
      <w:pPr>
        <w:shd w:val="clear" w:color="auto" w:fill="FFFFFF"/>
        <w:spacing w:before="120" w:after="120"/>
        <w:ind w:left="38"/>
        <w:rPr>
          <w:b/>
          <w:bCs/>
          <w:color w:val="000000"/>
          <w:spacing w:val="-1"/>
        </w:rPr>
      </w:pPr>
      <w:r>
        <w:rPr>
          <w:b/>
          <w:bCs/>
        </w:rPr>
        <w:t> 10</w:t>
      </w:r>
      <w:r>
        <w:t xml:space="preserve">. </w:t>
      </w:r>
      <w:r>
        <w:rPr>
          <w:b/>
          <w:bCs/>
          <w:color w:val="000000"/>
          <w:spacing w:val="-1"/>
        </w:rPr>
        <w:t xml:space="preserve">NAGRODY SPECJALNE:   </w:t>
      </w:r>
    </w:p>
    <w:p w:rsidR="00294C7B" w:rsidRDefault="00294C7B" w:rsidP="00A30355">
      <w:pPr>
        <w:numPr>
          <w:ilvl w:val="0"/>
          <w:numId w:val="10"/>
        </w:numPr>
        <w:shd w:val="clear" w:color="auto" w:fill="FFFFFF"/>
        <w:spacing w:before="120" w:after="120"/>
        <w:rPr>
          <w:bCs/>
        </w:rPr>
      </w:pPr>
      <w:r>
        <w:rPr>
          <w:bCs/>
        </w:rPr>
        <w:t xml:space="preserve">PUCHAR DYREKTORA MDK – za najlepszy model w barwach polskich </w:t>
      </w:r>
    </w:p>
    <w:p w:rsidR="00294C7B" w:rsidRDefault="00294C7B" w:rsidP="00A30355">
      <w:pPr>
        <w:numPr>
          <w:ilvl w:val="0"/>
          <w:numId w:val="10"/>
        </w:numPr>
        <w:shd w:val="clear" w:color="auto" w:fill="FFFFFF"/>
        <w:spacing w:before="120" w:after="120"/>
        <w:rPr>
          <w:b/>
          <w:bCs/>
        </w:rPr>
      </w:pPr>
      <w:r>
        <w:rPr>
          <w:bCs/>
        </w:rPr>
        <w:t xml:space="preserve">ZŁOTY SZPAK – nagroda dla najmłodszego uczestnika konkursu </w:t>
      </w:r>
      <w:r>
        <w:rPr>
          <w:b/>
          <w:bCs/>
          <w:sz w:val="10"/>
          <w:szCs w:val="10"/>
        </w:rPr>
        <w:t>(OBECNOSĆ OBOWIĄZKOWA)</w:t>
      </w:r>
    </w:p>
    <w:p w:rsidR="00294C7B" w:rsidRDefault="00294C7B" w:rsidP="00A30355">
      <w:pPr>
        <w:shd w:val="clear" w:color="auto" w:fill="FFFFFF"/>
        <w:spacing w:before="120" w:after="120"/>
        <w:ind w:left="38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5"/>
        </w:rPr>
        <w:t>11. INDYWIDUALNIE:</w:t>
      </w:r>
      <w:r>
        <w:rPr>
          <w:b/>
          <w:bCs/>
          <w:color w:val="000000"/>
          <w:spacing w:val="-3"/>
        </w:rPr>
        <w:t xml:space="preserve"> </w:t>
      </w:r>
    </w:p>
    <w:p w:rsidR="00294C7B" w:rsidRDefault="00294C7B" w:rsidP="00E576B7">
      <w:pPr>
        <w:numPr>
          <w:ilvl w:val="0"/>
          <w:numId w:val="11"/>
        </w:numPr>
        <w:shd w:val="clear" w:color="auto" w:fill="FFFFFF"/>
        <w:jc w:val="both"/>
      </w:pPr>
      <w:r>
        <w:rPr>
          <w:bCs/>
          <w:color w:val="000000"/>
          <w:spacing w:val="-3"/>
        </w:rPr>
        <w:t>Wszyscy modelarze z kategorii wiekowej MŁODZIK otrzymują dyplomy oraz nagrody rzeczowe</w:t>
      </w:r>
      <w:r>
        <w:t>.</w:t>
      </w:r>
    </w:p>
    <w:p w:rsidR="00294C7B" w:rsidRDefault="00294C7B" w:rsidP="00E576B7">
      <w:pPr>
        <w:numPr>
          <w:ilvl w:val="0"/>
          <w:numId w:val="11"/>
        </w:numPr>
        <w:shd w:val="clear" w:color="auto" w:fill="FFFFFF"/>
        <w:jc w:val="both"/>
      </w:pPr>
      <w:r>
        <w:t xml:space="preserve">Najlepszym zawodnikom w kategorii wiekowej JUNIOR i SENIOR w danej klasie startowej organizator przyznaje wyróżnienie w formie okolicznościowych medali </w:t>
      </w:r>
      <w:r>
        <w:br/>
        <w:t>i dyplomu uczestnictwa.</w:t>
      </w:r>
    </w:p>
    <w:p w:rsidR="00294C7B" w:rsidRDefault="00294C7B" w:rsidP="00E576B7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2"/>
        </w:rPr>
        <w:t>DODATKOWE NAGRODY OD SPONSORÓW I ZAPRZYJAŻNIONYCH KLUBÓW MODELARSKICH!</w:t>
      </w:r>
    </w:p>
    <w:p w:rsidR="00294C7B" w:rsidRDefault="00294C7B" w:rsidP="00E576B7">
      <w:pPr>
        <w:shd w:val="clear" w:color="auto" w:fill="FFFFFF"/>
        <w:jc w:val="both"/>
      </w:pPr>
      <w:r>
        <w:rPr>
          <w:b/>
          <w:bCs/>
          <w:color w:val="000000"/>
          <w:spacing w:val="-5"/>
        </w:rPr>
        <w:t xml:space="preserve"> 12. ZESPOŁOWO:  </w:t>
      </w:r>
    </w:p>
    <w:p w:rsidR="00294C7B" w:rsidRDefault="00294C7B" w:rsidP="00E576B7">
      <w:pPr>
        <w:numPr>
          <w:ilvl w:val="0"/>
          <w:numId w:val="12"/>
        </w:num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pierwsze trzy zespoły otrzymują dyplomy i okolicznościowe statuetki.</w:t>
      </w:r>
    </w:p>
    <w:p w:rsidR="00294C7B" w:rsidRDefault="00294C7B" w:rsidP="00A30355">
      <w:pPr>
        <w:shd w:val="clear" w:color="auto" w:fill="FFFFFF"/>
        <w:spacing w:before="120" w:after="120"/>
      </w:pPr>
      <w:r>
        <w:rPr>
          <w:b/>
          <w:bCs/>
          <w:color w:val="000000"/>
          <w:spacing w:val="2"/>
        </w:rPr>
        <w:t xml:space="preserve">      11. INFORMACJI UDZIELA: </w:t>
      </w:r>
    </w:p>
    <w:p w:rsidR="00294C7B" w:rsidRDefault="00294C7B" w:rsidP="00A30355">
      <w:pPr>
        <w:shd w:val="clear" w:color="auto" w:fill="FFFFFF"/>
        <w:spacing w:before="120" w:after="120"/>
        <w:ind w:left="770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MŁODZIEŻOWY DOM KULTURY Im. Mieczysława-Kozara Słobódzkiego </w:t>
      </w:r>
      <w:r>
        <w:rPr>
          <w:color w:val="000000"/>
          <w:spacing w:val="-3"/>
        </w:rPr>
        <w:br/>
        <w:t>w Świdnicy, (</w:t>
      </w:r>
      <w:r>
        <w:rPr>
          <w:color w:val="000000"/>
          <w:spacing w:val="2"/>
        </w:rPr>
        <w:t>58</w:t>
      </w:r>
      <w:r>
        <w:rPr>
          <w:b/>
          <w:bCs/>
          <w:color w:val="000000"/>
          <w:spacing w:val="2"/>
        </w:rPr>
        <w:t>-</w:t>
      </w:r>
      <w:r>
        <w:rPr>
          <w:color w:val="000000"/>
          <w:spacing w:val="-3"/>
        </w:rPr>
        <w:t>100), ul. Nauczycielska 2,</w:t>
      </w:r>
    </w:p>
    <w:p w:rsidR="00294C7B" w:rsidRDefault="00294C7B" w:rsidP="00A30355">
      <w:pPr>
        <w:shd w:val="clear" w:color="auto" w:fill="FFFFFF"/>
        <w:spacing w:before="120" w:after="120"/>
        <w:jc w:val="center"/>
      </w:pPr>
      <w:r>
        <w:rPr>
          <w:color w:val="000000"/>
          <w:spacing w:val="-3"/>
        </w:rPr>
        <w:t xml:space="preserve">tel. </w:t>
      </w:r>
      <w:r>
        <w:rPr>
          <w:b/>
          <w:bCs/>
          <w:color w:val="000000"/>
          <w:spacing w:val="-3"/>
        </w:rPr>
        <w:t>(074) 851 33 30, 500 632 005</w:t>
      </w:r>
      <w:r>
        <w:rPr>
          <w:color w:val="000000"/>
          <w:spacing w:val="-3"/>
        </w:rPr>
        <w:t>  w godz. od 8:oo do 16:oo</w:t>
      </w:r>
    </w:p>
    <w:p w:rsidR="00294C7B" w:rsidRPr="00EC4E07" w:rsidRDefault="00294C7B" w:rsidP="00E576B7">
      <w:pPr>
        <w:shd w:val="clear" w:color="auto" w:fill="FFFFFF"/>
        <w:jc w:val="center"/>
        <w:rPr>
          <w:rStyle w:val="Emphasis"/>
          <w:b/>
          <w:bCs/>
          <w:i w:val="0"/>
          <w:iCs w:val="0"/>
          <w:spacing w:val="-4"/>
        </w:rPr>
      </w:pPr>
      <w:r w:rsidRPr="00EC4E07">
        <w:rPr>
          <w:b/>
          <w:spacing w:val="-4"/>
        </w:rPr>
        <w:t>E-mail: dzialimprez@mdk.swidnica.pl,  </w:t>
      </w:r>
      <w:r w:rsidRPr="00EC4E07">
        <w:rPr>
          <w:b/>
          <w:bCs/>
          <w:spacing w:val="-4"/>
        </w:rPr>
        <w:t xml:space="preserve"> </w:t>
      </w:r>
      <w:hyperlink r:id="rId7" w:history="1">
        <w:r w:rsidRPr="00EC4E07">
          <w:rPr>
            <w:rStyle w:val="Hyperlink"/>
            <w:b/>
            <w:bCs/>
            <w:spacing w:val="-4"/>
          </w:rPr>
          <w:t>http://www.mdk.swidnica.pl</w:t>
        </w:r>
      </w:hyperlink>
    </w:p>
    <w:p w:rsidR="00294C7B" w:rsidRDefault="00294C7B" w:rsidP="00E576B7">
      <w:pPr>
        <w:numPr>
          <w:ilvl w:val="0"/>
          <w:numId w:val="6"/>
        </w:numPr>
        <w:shd w:val="clear" w:color="auto" w:fill="FFFFFF"/>
        <w:ind w:left="714" w:hanging="357"/>
        <w:jc w:val="both"/>
      </w:pPr>
      <w:r>
        <w:rPr>
          <w:b/>
          <w:bCs/>
          <w:color w:val="000000"/>
          <w:spacing w:val="-5"/>
          <w:u w:val="single"/>
        </w:rPr>
        <w:t>Organizator  zastrzega sobie prawo zmian regulaminowych, jeżeli nastąpi taka konieczność</w:t>
      </w:r>
      <w:r>
        <w:rPr>
          <w:color w:val="000000"/>
          <w:spacing w:val="-5"/>
          <w:u w:val="single"/>
        </w:rPr>
        <w:t>.</w:t>
      </w:r>
    </w:p>
    <w:p w:rsidR="00294C7B" w:rsidRPr="00B54FEA" w:rsidRDefault="00294C7B" w:rsidP="00E576B7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rStyle w:val="Emphasis"/>
          <w:i w:val="0"/>
          <w:iCs w:val="0"/>
        </w:rPr>
      </w:pPr>
      <w:r>
        <w:rPr>
          <w:b/>
          <w:bCs/>
          <w:color w:val="000000"/>
          <w:spacing w:val="4"/>
          <w:u w:val="single"/>
        </w:rPr>
        <w:t>Podział na skale modeli ustali komisja sędziowska w zależności od ilości zgłoszeń i możliwości organizatora</w:t>
      </w:r>
    </w:p>
    <w:p w:rsidR="00294C7B" w:rsidRDefault="00294C7B" w:rsidP="00A30355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Emphasis"/>
          <w:b/>
          <w:i w:val="0"/>
          <w:iCs w:val="0"/>
          <w:sz w:val="20"/>
          <w:szCs w:val="20"/>
          <w:u w:val="single"/>
          <w:shd w:val="clear" w:color="auto" w:fill="FFFFFF"/>
        </w:rPr>
      </w:pPr>
      <w:r>
        <w:rPr>
          <w:rStyle w:val="Emphasis"/>
          <w:b/>
          <w:i w:val="0"/>
          <w:iCs w:val="0"/>
          <w:sz w:val="20"/>
          <w:szCs w:val="20"/>
          <w:u w:val="single"/>
          <w:shd w:val="clear" w:color="auto" w:fill="FFFFFF"/>
        </w:rPr>
        <w:t>KARTA STARTOWA</w:t>
      </w:r>
    </w:p>
    <w:tbl>
      <w:tblPr>
        <w:tblW w:w="1040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92"/>
        <w:gridCol w:w="2708"/>
        <w:gridCol w:w="1701"/>
        <w:gridCol w:w="231"/>
        <w:gridCol w:w="1202"/>
        <w:gridCol w:w="418"/>
        <w:gridCol w:w="880"/>
        <w:gridCol w:w="529"/>
        <w:gridCol w:w="1541"/>
      </w:tblGrid>
      <w:tr w:rsidR="00294C7B">
        <w:trPr>
          <w:trHeight w:val="82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</w:t>
            </w: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C7B" w:rsidRDefault="00294C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ŚWIDNICA JUNIOR 2020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</w:tr>
      <w:tr w:rsidR="00294C7B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urodzenia</w:t>
            </w:r>
          </w:p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>
            <w:pPr>
              <w:spacing w:before="120"/>
              <w:ind w:left="1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Plastik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odbierającego model</w:t>
            </w:r>
          </w:p>
        </w:tc>
      </w:tr>
      <w:tr w:rsidR="00294C7B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94C7B" w:rsidRDefault="00294C7B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</w:tr>
      <w:tr w:rsidR="00294C7B">
        <w:trPr>
          <w:trHeight w:val="225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Junior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7B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C7B" w:rsidRDefault="00294C7B" w:rsidP="00A30355">
      <w:pPr>
        <w:ind w:left="-851"/>
        <w:jc w:val="center"/>
        <w:rPr>
          <w:b/>
          <w:lang w:val="de-DE"/>
        </w:rPr>
      </w:pPr>
    </w:p>
    <w:p w:rsidR="00294C7B" w:rsidRPr="007002E7" w:rsidRDefault="00294C7B" w:rsidP="00B54FEA">
      <w:pPr>
        <w:ind w:left="-851"/>
        <w:jc w:val="center"/>
        <w:rPr>
          <w:b/>
        </w:rPr>
      </w:pPr>
      <w:r w:rsidRPr="007002E7">
        <w:rPr>
          <w:b/>
        </w:rPr>
        <w:t>PROSIMY O CZYTELNE WYPEŁNIANIE KARTY STARTOWEJ !</w:t>
      </w:r>
    </w:p>
    <w:p w:rsidR="00294C7B" w:rsidRDefault="00294C7B" w:rsidP="00B54FEA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Emphasis"/>
          <w:b/>
          <w:i w:val="0"/>
          <w:iCs w:val="0"/>
          <w:sz w:val="20"/>
          <w:szCs w:val="20"/>
          <w:u w:val="single"/>
          <w:shd w:val="clear" w:color="auto" w:fill="FFFFFF"/>
        </w:rPr>
      </w:pPr>
      <w:r>
        <w:rPr>
          <w:rStyle w:val="Emphasis"/>
          <w:b/>
          <w:i w:val="0"/>
          <w:iCs w:val="0"/>
          <w:sz w:val="20"/>
          <w:szCs w:val="20"/>
          <w:u w:val="single"/>
          <w:shd w:val="clear" w:color="auto" w:fill="FFFFFF"/>
        </w:rPr>
        <w:t>KARTA STARTOWA</w:t>
      </w:r>
    </w:p>
    <w:tbl>
      <w:tblPr>
        <w:tblW w:w="1040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92"/>
        <w:gridCol w:w="2708"/>
        <w:gridCol w:w="1701"/>
        <w:gridCol w:w="231"/>
        <w:gridCol w:w="1202"/>
        <w:gridCol w:w="418"/>
        <w:gridCol w:w="880"/>
        <w:gridCol w:w="529"/>
        <w:gridCol w:w="1541"/>
      </w:tblGrid>
      <w:tr w:rsidR="00294C7B">
        <w:trPr>
          <w:trHeight w:val="82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</w:t>
            </w: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C7B" w:rsidRDefault="00294C7B" w:rsidP="00B20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ŚWIDNICA JUNIOR 2020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</w:tr>
      <w:tr w:rsidR="00294C7B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urodzenia</w:t>
            </w:r>
          </w:p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 w:rsidP="00B20138">
            <w:pPr>
              <w:spacing w:before="120"/>
              <w:ind w:left="1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Plastik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odbierającego model</w:t>
            </w:r>
          </w:p>
        </w:tc>
      </w:tr>
      <w:tr w:rsidR="00294C7B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</w:tr>
      <w:tr w:rsidR="00294C7B">
        <w:trPr>
          <w:trHeight w:val="225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Junior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7B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C7B" w:rsidRDefault="00294C7B" w:rsidP="00B54FEA">
      <w:pPr>
        <w:ind w:left="-851"/>
        <w:jc w:val="center"/>
        <w:rPr>
          <w:b/>
          <w:lang w:val="de-DE"/>
        </w:rPr>
      </w:pPr>
    </w:p>
    <w:p w:rsidR="00294C7B" w:rsidRPr="007002E7" w:rsidRDefault="00294C7B" w:rsidP="00B54FEA">
      <w:pPr>
        <w:ind w:left="-851"/>
        <w:jc w:val="center"/>
        <w:rPr>
          <w:b/>
        </w:rPr>
      </w:pPr>
      <w:r w:rsidRPr="007002E7">
        <w:rPr>
          <w:b/>
        </w:rPr>
        <w:t>PROSIMY O CZYTELNE WYPEŁNIANIE KARTY STARTOWEJ !</w:t>
      </w:r>
    </w:p>
    <w:p w:rsidR="00294C7B" w:rsidRDefault="00294C7B" w:rsidP="00B54FEA">
      <w:pPr>
        <w:shd w:val="clear" w:color="auto" w:fill="FFFFFF"/>
        <w:spacing w:before="100" w:beforeAutospacing="1" w:after="100" w:afterAutospacing="1"/>
        <w:ind w:left="720"/>
        <w:jc w:val="center"/>
        <w:rPr>
          <w:rStyle w:val="Emphasis"/>
          <w:b/>
          <w:i w:val="0"/>
          <w:iCs w:val="0"/>
          <w:sz w:val="20"/>
          <w:szCs w:val="20"/>
          <w:u w:val="single"/>
          <w:shd w:val="clear" w:color="auto" w:fill="FFFFFF"/>
        </w:rPr>
      </w:pPr>
      <w:r>
        <w:rPr>
          <w:rStyle w:val="Emphasis"/>
          <w:b/>
          <w:i w:val="0"/>
          <w:iCs w:val="0"/>
          <w:sz w:val="20"/>
          <w:szCs w:val="20"/>
          <w:u w:val="single"/>
          <w:shd w:val="clear" w:color="auto" w:fill="FFFFFF"/>
        </w:rPr>
        <w:t>KARTA STARTOWA</w:t>
      </w:r>
    </w:p>
    <w:tbl>
      <w:tblPr>
        <w:tblW w:w="1040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92"/>
        <w:gridCol w:w="2708"/>
        <w:gridCol w:w="1701"/>
        <w:gridCol w:w="231"/>
        <w:gridCol w:w="1202"/>
        <w:gridCol w:w="418"/>
        <w:gridCol w:w="880"/>
        <w:gridCol w:w="529"/>
        <w:gridCol w:w="1541"/>
      </w:tblGrid>
      <w:tr w:rsidR="00294C7B">
        <w:trPr>
          <w:trHeight w:val="82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</w:t>
            </w: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C7B" w:rsidRDefault="00294C7B" w:rsidP="00B20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ŚWIDNICA JUNIOR 2020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</w:tr>
      <w:tr w:rsidR="00294C7B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urodzenia</w:t>
            </w:r>
          </w:p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 w:rsidP="00B20138">
            <w:pPr>
              <w:spacing w:before="120"/>
              <w:ind w:left="1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Plastik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odbierającego model</w:t>
            </w:r>
          </w:p>
        </w:tc>
      </w:tr>
      <w:tr w:rsidR="00294C7B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</w:tr>
      <w:tr w:rsidR="00294C7B">
        <w:trPr>
          <w:trHeight w:val="225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Junior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7B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C7B" w:rsidRDefault="00294C7B" w:rsidP="00B54FEA">
      <w:pPr>
        <w:ind w:left="-851"/>
        <w:jc w:val="center"/>
        <w:rPr>
          <w:b/>
          <w:lang w:val="de-DE"/>
        </w:rPr>
      </w:pPr>
    </w:p>
    <w:p w:rsidR="00294C7B" w:rsidRPr="007002E7" w:rsidRDefault="00294C7B" w:rsidP="00B54FEA">
      <w:pPr>
        <w:ind w:left="-851"/>
        <w:jc w:val="center"/>
        <w:rPr>
          <w:b/>
        </w:rPr>
      </w:pPr>
      <w:r w:rsidRPr="007002E7">
        <w:rPr>
          <w:b/>
        </w:rPr>
        <w:t>PROSIMY O CZYTELNE WYPEŁNIANIE KARTY STARTOWEJ !</w:t>
      </w:r>
    </w:p>
    <w:tbl>
      <w:tblPr>
        <w:tblW w:w="1040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92"/>
        <w:gridCol w:w="2708"/>
        <w:gridCol w:w="1701"/>
        <w:gridCol w:w="231"/>
        <w:gridCol w:w="1202"/>
        <w:gridCol w:w="418"/>
        <w:gridCol w:w="880"/>
        <w:gridCol w:w="529"/>
        <w:gridCol w:w="1541"/>
      </w:tblGrid>
      <w:tr w:rsidR="00294C7B">
        <w:trPr>
          <w:trHeight w:val="82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</w:t>
            </w:r>
          </w:p>
        </w:tc>
        <w:tc>
          <w:tcPr>
            <w:tcW w:w="23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C7B" w:rsidRDefault="00294C7B" w:rsidP="00B201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ŚWIDNICA JUNIOR 2020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startowy</w:t>
            </w:r>
          </w:p>
        </w:tc>
      </w:tr>
      <w:tr w:rsidR="00294C7B">
        <w:trPr>
          <w:trHeight w:val="523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urodzenia</w:t>
            </w:r>
          </w:p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Karton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C7B" w:rsidRDefault="00294C7B" w:rsidP="00B20138">
            <w:pPr>
              <w:spacing w:before="120"/>
              <w:ind w:left="1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Plastik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odbierającego model</w:t>
            </w:r>
          </w:p>
        </w:tc>
      </w:tr>
      <w:tr w:rsidR="00294C7B">
        <w:trPr>
          <w:trHeight w:val="280"/>
        </w:trPr>
        <w:tc>
          <w:tcPr>
            <w:tcW w:w="560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Młodzik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94C7B" w:rsidRDefault="00294C7B" w:rsidP="00B20138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modelu</w:t>
            </w:r>
          </w:p>
        </w:tc>
      </w:tr>
      <w:tr w:rsidR="00294C7B">
        <w:trPr>
          <w:trHeight w:val="225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Junior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7B">
        <w:trPr>
          <w:trHeight w:val="363"/>
        </w:trPr>
        <w:tc>
          <w:tcPr>
            <w:tcW w:w="56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Senior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C7B" w:rsidRDefault="00294C7B" w:rsidP="00B201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C7B" w:rsidRDefault="00294C7B" w:rsidP="00B54FEA">
      <w:pPr>
        <w:ind w:left="-851"/>
        <w:jc w:val="center"/>
        <w:rPr>
          <w:b/>
          <w:lang w:val="de-DE"/>
        </w:rPr>
      </w:pPr>
    </w:p>
    <w:p w:rsidR="00294C7B" w:rsidRDefault="00294C7B" w:rsidP="007002E7">
      <w:pPr>
        <w:ind w:left="-851"/>
        <w:jc w:val="center"/>
      </w:pPr>
      <w:r w:rsidRPr="007002E7">
        <w:rPr>
          <w:b/>
        </w:rPr>
        <w:t>PROSIMY O CZYTELNE WYPEŁNIANIE KARTY STARTOWEJ !</w:t>
      </w:r>
    </w:p>
    <w:sectPr w:rsidR="00294C7B" w:rsidSect="004E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570"/>
    <w:multiLevelType w:val="hybridMultilevel"/>
    <w:tmpl w:val="2106389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AE2096"/>
    <w:multiLevelType w:val="hybridMultilevel"/>
    <w:tmpl w:val="C0C4D6FA"/>
    <w:lvl w:ilvl="0" w:tplc="0415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C838CE"/>
    <w:multiLevelType w:val="hybridMultilevel"/>
    <w:tmpl w:val="E810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653567"/>
    <w:multiLevelType w:val="hybridMultilevel"/>
    <w:tmpl w:val="E496E168"/>
    <w:lvl w:ilvl="0" w:tplc="C1C2C86C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F3BD5"/>
    <w:multiLevelType w:val="hybridMultilevel"/>
    <w:tmpl w:val="25324CE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0076E7"/>
    <w:multiLevelType w:val="hybridMultilevel"/>
    <w:tmpl w:val="51A46922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2C7A8C"/>
    <w:multiLevelType w:val="hybridMultilevel"/>
    <w:tmpl w:val="45589F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651C5A"/>
    <w:multiLevelType w:val="hybridMultilevel"/>
    <w:tmpl w:val="DB76EE70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992B5E"/>
    <w:multiLevelType w:val="multilevel"/>
    <w:tmpl w:val="DAB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C8393D"/>
    <w:multiLevelType w:val="hybridMultilevel"/>
    <w:tmpl w:val="FBACB6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F42D97"/>
    <w:multiLevelType w:val="hybridMultilevel"/>
    <w:tmpl w:val="7256D84E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AF3E62"/>
    <w:multiLevelType w:val="hybridMultilevel"/>
    <w:tmpl w:val="7E946AD6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55"/>
    <w:rsid w:val="000B6015"/>
    <w:rsid w:val="0025253C"/>
    <w:rsid w:val="00294C7B"/>
    <w:rsid w:val="004E51E1"/>
    <w:rsid w:val="007002E7"/>
    <w:rsid w:val="00741EA8"/>
    <w:rsid w:val="00892D09"/>
    <w:rsid w:val="00945B4B"/>
    <w:rsid w:val="009A7534"/>
    <w:rsid w:val="00A30355"/>
    <w:rsid w:val="00A93F39"/>
    <w:rsid w:val="00B20138"/>
    <w:rsid w:val="00B54FEA"/>
    <w:rsid w:val="00D15080"/>
    <w:rsid w:val="00E576B7"/>
    <w:rsid w:val="00EC4E07"/>
    <w:rsid w:val="00F23637"/>
    <w:rsid w:val="00F738C0"/>
    <w:rsid w:val="00FE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0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035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rsid w:val="00A3035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30355"/>
    <w:pPr>
      <w:spacing w:before="100" w:beforeAutospacing="1" w:after="100" w:afterAutospacing="1"/>
    </w:pPr>
  </w:style>
  <w:style w:type="character" w:customStyle="1" w:styleId="postbody1">
    <w:name w:val="postbody1"/>
    <w:basedOn w:val="DefaultParagraphFont"/>
    <w:uiPriority w:val="99"/>
    <w:rsid w:val="00A30355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3035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k.swidni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gtrkDl3" TargetMode="External"/><Relationship Id="rId5" Type="http://schemas.openxmlformats.org/officeDocument/2006/relationships/hyperlink" Target="https://link.do/NwC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955</Words>
  <Characters>5731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user1</cp:lastModifiedBy>
  <cp:revision>7</cp:revision>
  <dcterms:created xsi:type="dcterms:W3CDTF">2020-01-21T09:20:00Z</dcterms:created>
  <dcterms:modified xsi:type="dcterms:W3CDTF">2020-03-05T13:38:00Z</dcterms:modified>
</cp:coreProperties>
</file>